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57C4" w14:textId="1DFF4DA8" w:rsidR="004A13F6" w:rsidRPr="0080766D" w:rsidRDefault="00E12029" w:rsidP="00AE20D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>CSU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A7082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JOINS NANANOM TO </w:t>
      </w:r>
      <w:r w:rsidR="008C7E3F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>COMMEMORAT</w:t>
      </w:r>
      <w:r w:rsidR="008C7E3F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="008C7E3F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A7082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AKYAMFOUR ASAFO BOAKYE</w:t>
      </w:r>
      <w:r w:rsidR="0052123F">
        <w:rPr>
          <w:rFonts w:ascii="Times New Roman" w:hAnsi="Times New Roman" w:cs="Times New Roman"/>
          <w:b/>
          <w:bCs/>
          <w:sz w:val="24"/>
          <w:szCs w:val="24"/>
          <w:lang w:val="en-GB"/>
        </w:rPr>
        <w:t>’S</w:t>
      </w:r>
      <w:r w:rsidR="00AE20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E20D1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RETURN </w:t>
      </w:r>
      <w:r w:rsidR="00AE20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FROM </w:t>
      </w:r>
      <w:r w:rsidR="005A7082"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SEYCHELLES</w:t>
      </w:r>
    </w:p>
    <w:p w14:paraId="168CEE13" w14:textId="68950E72" w:rsidR="0080766D" w:rsidRPr="0080766D" w:rsidRDefault="0080766D" w:rsidP="000E2A8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0766D">
        <w:rPr>
          <w:rFonts w:ascii="Times New Roman" w:hAnsi="Times New Roman" w:cs="Times New Roman"/>
          <w:sz w:val="24"/>
          <w:szCs w:val="24"/>
          <w:lang w:val="en-GB"/>
        </w:rPr>
        <w:t>By</w:t>
      </w:r>
    </w:p>
    <w:p w14:paraId="25B25373" w14:textId="14DFC019" w:rsidR="003E45A7" w:rsidRDefault="003E45A7" w:rsidP="003E4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Rev. Justice Boffah Pokumensah </w:t>
      </w:r>
    </w:p>
    <w:p w14:paraId="01D9B443" w14:textId="2824C550" w:rsidR="0080766D" w:rsidRPr="0080766D" w:rsidRDefault="0080766D" w:rsidP="003E4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0766D">
        <w:rPr>
          <w:rFonts w:ascii="Times New Roman" w:hAnsi="Times New Roman" w:cs="Times New Roman"/>
          <w:sz w:val="24"/>
          <w:szCs w:val="24"/>
          <w:lang w:val="en-GB"/>
        </w:rPr>
        <w:t>Director, IAO</w:t>
      </w:r>
    </w:p>
    <w:p w14:paraId="61965259" w14:textId="5EE20C3A" w:rsidR="0080766D" w:rsidRPr="0080766D" w:rsidRDefault="0080766D" w:rsidP="000E2A8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0FBFC7E" w14:textId="2311DC14" w:rsidR="0080766D" w:rsidRPr="0080766D" w:rsidRDefault="00EE37F5" w:rsidP="000E2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high delegation from the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Christian Service University led by the Vice Chancellor, Professor Samuel</w:t>
      </w:r>
      <w:r w:rsidR="0080766D">
        <w:rPr>
          <w:rFonts w:ascii="Times New Roman" w:hAnsi="Times New Roman" w:cs="Times New Roman"/>
          <w:sz w:val="24"/>
          <w:szCs w:val="24"/>
          <w:lang w:val="en-GB"/>
        </w:rPr>
        <w:t xml:space="preserve"> Kofi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Afrane </w:t>
      </w:r>
      <w:r w:rsidR="00E12029">
        <w:rPr>
          <w:rFonts w:ascii="Times New Roman" w:hAnsi="Times New Roman" w:cs="Times New Roman"/>
          <w:sz w:val="24"/>
          <w:szCs w:val="24"/>
          <w:lang w:val="en-GB"/>
        </w:rPr>
        <w:t xml:space="preserve">joined nananom 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to commemorate the return of </w:t>
      </w:r>
      <w:proofErr w:type="spellStart"/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>Akyamfour</w:t>
      </w:r>
      <w:proofErr w:type="spellEnd"/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Boakye</w:t>
      </w:r>
      <w:r w:rsidR="00117C08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from Seychelles </w:t>
      </w:r>
      <w:r w:rsidR="00E1202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sland exactly 100 years ago. The event also coincided with the last </w:t>
      </w:r>
      <w:proofErr w:type="spellStart"/>
      <w:r w:rsidR="0080766D" w:rsidRPr="007F3429">
        <w:rPr>
          <w:rFonts w:ascii="Times New Roman" w:hAnsi="Times New Roman" w:cs="Times New Roman"/>
          <w:i/>
          <w:iCs/>
          <w:sz w:val="24"/>
          <w:szCs w:val="24"/>
          <w:lang w:val="en-GB"/>
        </w:rPr>
        <w:t>Awukudae</w:t>
      </w:r>
      <w:proofErr w:type="spellEnd"/>
      <w:r w:rsidR="0080766D" w:rsidRPr="007F342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F3429" w:rsidRPr="007F3429">
        <w:rPr>
          <w:rFonts w:ascii="Times New Roman" w:hAnsi="Times New Roman" w:cs="Times New Roman"/>
          <w:sz w:val="24"/>
          <w:szCs w:val="24"/>
          <w:lang w:val="en-GB"/>
        </w:rPr>
        <w:t>in 2024</w:t>
      </w:r>
      <w:r w:rsidR="007F342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>which is a significant traditional event for the Chief</w:t>
      </w:r>
      <w:r w:rsidR="00117C0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2029">
        <w:rPr>
          <w:rFonts w:ascii="Times New Roman" w:hAnsi="Times New Roman" w:cs="Times New Roman"/>
          <w:sz w:val="24"/>
          <w:szCs w:val="24"/>
          <w:lang w:val="en-GB"/>
        </w:rPr>
        <w:t xml:space="preserve">and people </w:t>
      </w:r>
      <w:r w:rsidR="007F342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proofErr w:type="spellStart"/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7F3429">
        <w:rPr>
          <w:rFonts w:ascii="Times New Roman" w:hAnsi="Times New Roman" w:cs="Times New Roman"/>
          <w:sz w:val="24"/>
          <w:szCs w:val="24"/>
          <w:lang w:val="en-GB"/>
        </w:rPr>
        <w:t xml:space="preserve"> and the Akwamu Divisional Council of Kumasi</w:t>
      </w:r>
      <w:r w:rsidR="0080766D" w:rsidRPr="008076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AF58E" w14:textId="1387009D" w:rsidR="0080766D" w:rsidRPr="0080766D" w:rsidRDefault="0080766D" w:rsidP="000E2A8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Background</w:t>
      </w:r>
    </w:p>
    <w:p w14:paraId="3B18C1DB" w14:textId="2294C4FC" w:rsidR="0080766D" w:rsidRPr="0080766D" w:rsidRDefault="0080766D" w:rsidP="000E2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As part of the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>move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613C7C"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build strategic partnerships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beyond the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CSU @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50 anniversary celebrations,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>the University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is reaching out to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 political, traditional and corporate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institutions. It will be recalled that during the grand durbar of the </w:t>
      </w:r>
      <w:r w:rsidR="00117C08">
        <w:rPr>
          <w:rFonts w:ascii="Times New Roman" w:hAnsi="Times New Roman" w:cs="Times New Roman"/>
          <w:sz w:val="24"/>
          <w:szCs w:val="24"/>
          <w:lang w:val="en-GB"/>
        </w:rPr>
        <w:t>CSU @50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anniversary celebrations, 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oyal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ajesty, </w:t>
      </w:r>
      <w:proofErr w:type="spellStart"/>
      <w:r w:rsidRPr="0080766D">
        <w:rPr>
          <w:rFonts w:ascii="Times New Roman" w:hAnsi="Times New Roman" w:cs="Times New Roman"/>
          <w:sz w:val="24"/>
          <w:szCs w:val="24"/>
          <w:lang w:val="en-GB"/>
        </w:rPr>
        <w:t>Otumfour</w:t>
      </w:r>
      <w:proofErr w:type="spellEnd"/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Osei Tutu II was represented by the Chief of Asafo who doubles as the Head of the Akwamu Divisional Council, Akyamfour Asafo Boakye Agyemang-Bonsu.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>During his commemorative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61CA" w:rsidRPr="0080766D">
        <w:rPr>
          <w:rFonts w:ascii="Times New Roman" w:hAnsi="Times New Roman" w:cs="Times New Roman"/>
          <w:sz w:val="24"/>
          <w:szCs w:val="24"/>
          <w:lang w:val="en-GB"/>
        </w:rPr>
        <w:t>speech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C61CA" w:rsidRPr="0080766D">
        <w:rPr>
          <w:rFonts w:ascii="Times New Roman" w:hAnsi="Times New Roman" w:cs="Times New Roman"/>
          <w:sz w:val="24"/>
          <w:szCs w:val="24"/>
          <w:lang w:val="en-GB"/>
        </w:rPr>
        <w:t>Akyamfour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Agyemang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Bonsu extended an olive branch of friendship and partnership </w:t>
      </w:r>
      <w:r w:rsidR="00613C7C">
        <w:rPr>
          <w:rFonts w:ascii="Times New Roman" w:hAnsi="Times New Roman" w:cs="Times New Roman"/>
          <w:sz w:val="24"/>
          <w:szCs w:val="24"/>
          <w:lang w:val="en-GB"/>
        </w:rPr>
        <w:t xml:space="preserve">to CSU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to deepen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relationship </w:t>
      </w:r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proofErr w:type="spellStart"/>
      <w:r w:rsidR="00117C08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6527DB">
        <w:rPr>
          <w:rFonts w:ascii="Times New Roman" w:hAnsi="Times New Roman" w:cs="Times New Roman"/>
          <w:sz w:val="24"/>
          <w:szCs w:val="24"/>
          <w:lang w:val="en-GB"/>
        </w:rPr>
        <w:t xml:space="preserve"> and the University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. It is against this 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>background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that CSU responded to the call and honoured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invitation to participate in the centennial commemoration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7C08">
        <w:rPr>
          <w:rFonts w:ascii="Times New Roman" w:hAnsi="Times New Roman" w:cs="Times New Roman"/>
          <w:sz w:val="24"/>
          <w:szCs w:val="24"/>
          <w:lang w:val="en-GB"/>
        </w:rPr>
        <w:t xml:space="preserve">of the return of </w:t>
      </w:r>
      <w:proofErr w:type="spellStart"/>
      <w:r w:rsidR="00117C08">
        <w:rPr>
          <w:rFonts w:ascii="Times New Roman" w:hAnsi="Times New Roman" w:cs="Times New Roman"/>
          <w:sz w:val="24"/>
          <w:szCs w:val="24"/>
          <w:lang w:val="en-GB"/>
        </w:rPr>
        <w:t>Akyamfour</w:t>
      </w:r>
      <w:proofErr w:type="spellEnd"/>
      <w:r w:rsidR="00117C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17C08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117C08">
        <w:rPr>
          <w:rFonts w:ascii="Times New Roman" w:hAnsi="Times New Roman" w:cs="Times New Roman"/>
          <w:sz w:val="24"/>
          <w:szCs w:val="24"/>
          <w:lang w:val="en-GB"/>
        </w:rPr>
        <w:t xml:space="preserve"> Boakye I from Seychelles Island 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proofErr w:type="spellStart"/>
      <w:r w:rsidR="00FC61CA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 Kumasi on Wednesday November 20, 2024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076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C5D338" w14:textId="77777777" w:rsidR="00FC61CA" w:rsidRDefault="00FC61CA" w:rsidP="000E2A8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7DBF10" w14:textId="67BC18AF" w:rsidR="0080766D" w:rsidRPr="00A40958" w:rsidRDefault="00FC61CA" w:rsidP="000E2A8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Brief </w:t>
      </w:r>
      <w:r w:rsidR="00701E55">
        <w:rPr>
          <w:rFonts w:ascii="Times New Roman" w:hAnsi="Times New Roman" w:cs="Times New Roman"/>
          <w:b/>
          <w:bCs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istor</w:t>
      </w:r>
      <w:r w:rsidR="00701E55">
        <w:rPr>
          <w:rFonts w:ascii="Times New Roman" w:hAnsi="Times New Roman" w:cs="Times New Roman"/>
          <w:b/>
          <w:bCs/>
          <w:sz w:val="24"/>
          <w:szCs w:val="24"/>
          <w:lang w:val="en-GB"/>
        </w:rPr>
        <w:t>ical Overview</w:t>
      </w:r>
    </w:p>
    <w:p w14:paraId="41998120" w14:textId="4DAF7AEF" w:rsidR="00A40958" w:rsidRDefault="00A40958" w:rsidP="000E2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Born in 1829,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Boakye</w:t>
      </w:r>
      <w:r w:rsidR="00701E55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became the eleventh Asafohene and Akwamuhene of Asante. History 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eckons that he was one of the illustrious matrilineal 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>grand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Awere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Kwadwo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Betia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ruled from 1869 to 1896. His links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Manhyia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Effikesiem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well established as he was a biological son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Fredua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Agyemang (who later became Nana Kwaku </w:t>
      </w:r>
      <w:proofErr w:type="spellStart"/>
      <w:r w:rsidR="00701E55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uah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Asantehene) and he also married the eldest daughter of Nana Afua Kobi (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Late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Asantehemaa) by name 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Obaapanin </w:t>
      </w:r>
      <w:r>
        <w:rPr>
          <w:rFonts w:ascii="Times New Roman" w:hAnsi="Times New Roman" w:cs="Times New Roman"/>
          <w:sz w:val="24"/>
          <w:szCs w:val="24"/>
          <w:lang w:val="en-GB"/>
        </w:rPr>
        <w:t>Akua Afriyie.</w:t>
      </w:r>
    </w:p>
    <w:p w14:paraId="3420F380" w14:textId="0EF008BB" w:rsidR="0049593E" w:rsidRDefault="00A40958" w:rsidP="000E2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Notably, </w:t>
      </w:r>
      <w:proofErr w:type="spellStart"/>
      <w:r w:rsidR="00BA70A7">
        <w:rPr>
          <w:rFonts w:ascii="Times New Roman" w:hAnsi="Times New Roman" w:cs="Times New Roman"/>
          <w:sz w:val="24"/>
          <w:szCs w:val="24"/>
          <w:lang w:val="en-GB"/>
        </w:rPr>
        <w:t>Akyamfour</w:t>
      </w:r>
      <w:proofErr w:type="spellEnd"/>
      <w:r w:rsidR="00BA70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Boakye I played a signifi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ant role in the political administration of 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>Asante in the early 19</w:t>
      </w:r>
      <w:r w:rsidR="00053CF8" w:rsidRPr="00053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 xml:space="preserve"> century when he served as the Akwamuhene and Kumasihene concurrently from 1883-1888. It will be recalled that this was an episodic period in history</w:t>
      </w:r>
      <w:r w:rsidR="00FC61CA">
        <w:rPr>
          <w:rFonts w:ascii="Times New Roman" w:hAnsi="Times New Roman" w:cs="Times New Roman"/>
          <w:sz w:val="24"/>
          <w:szCs w:val="24"/>
          <w:lang w:val="en-GB"/>
        </w:rPr>
        <w:t xml:space="preserve"> when the British sought to “</w:t>
      </w:r>
      <w:r w:rsidR="00C21D3D">
        <w:rPr>
          <w:rFonts w:ascii="Times New Roman" w:hAnsi="Times New Roman" w:cs="Times New Roman"/>
          <w:sz w:val="24"/>
          <w:szCs w:val="24"/>
          <w:lang w:val="en-GB"/>
        </w:rPr>
        <w:t>weaken” and if possible, exterminate Kumasi from the annals of history. To a greater extent, the British were successful in weakening the Asante State.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 xml:space="preserve"> The offshoot of this destabilization agenda by the British led to the capturing of Asafo Boakye, Akwamuhene and the then Asantehene, Prempeh I and other chiefs to Seychelles </w:t>
      </w:r>
      <w:r w:rsidR="00BD676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>sland</w:t>
      </w:r>
      <w:r w:rsidR="007F0B9C">
        <w:rPr>
          <w:rFonts w:ascii="Times New Roman" w:hAnsi="Times New Roman" w:cs="Times New Roman"/>
          <w:sz w:val="24"/>
          <w:szCs w:val="24"/>
          <w:lang w:val="en-GB"/>
        </w:rPr>
        <w:t xml:space="preserve"> in 1900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D6769">
        <w:rPr>
          <w:rFonts w:ascii="Times New Roman" w:hAnsi="Times New Roman" w:cs="Times New Roman"/>
          <w:sz w:val="24"/>
          <w:szCs w:val="24"/>
          <w:lang w:val="en-GB"/>
        </w:rPr>
        <w:t xml:space="preserve">Akyamfour Asafo Boakye I returned with Prempeh I to Kumasi </w:t>
      </w:r>
      <w:r w:rsidR="007F0B9C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BD6769">
        <w:rPr>
          <w:rFonts w:ascii="Times New Roman" w:hAnsi="Times New Roman" w:cs="Times New Roman"/>
          <w:sz w:val="24"/>
          <w:szCs w:val="24"/>
          <w:lang w:val="en-GB"/>
        </w:rPr>
        <w:t xml:space="preserve">12th November, 1924 at the age of 95. </w:t>
      </w:r>
      <w:r w:rsidR="00053CF8">
        <w:rPr>
          <w:rFonts w:ascii="Times New Roman" w:hAnsi="Times New Roman" w:cs="Times New Roman"/>
          <w:sz w:val="24"/>
          <w:szCs w:val="24"/>
          <w:lang w:val="en-GB"/>
        </w:rPr>
        <w:t>The rest is history.</w:t>
      </w:r>
    </w:p>
    <w:p w14:paraId="72CB2056" w14:textId="4BAD82C8" w:rsidR="0080766D" w:rsidRDefault="0080766D" w:rsidP="000E2A8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0766D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Presentation by CSU</w:t>
      </w:r>
    </w:p>
    <w:p w14:paraId="0B3AAE0A" w14:textId="4084DB39" w:rsidR="000B03D9" w:rsidRDefault="006E48BE" w:rsidP="000E2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82F7E"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CSU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delegation </w:t>
      </w:r>
      <w:r w:rsidR="00582F7E" w:rsidRPr="00582F7E">
        <w:rPr>
          <w:rFonts w:ascii="Times New Roman" w:hAnsi="Times New Roman" w:cs="Times New Roman"/>
          <w:sz w:val="24"/>
          <w:szCs w:val="24"/>
          <w:lang w:val="en-GB"/>
        </w:rPr>
        <w:t>mad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82F7E"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 three significant presentations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5854">
        <w:rPr>
          <w:rFonts w:ascii="Times New Roman" w:hAnsi="Times New Roman" w:cs="Times New Roman"/>
          <w:sz w:val="24"/>
          <w:szCs w:val="24"/>
          <w:lang w:val="en-GB"/>
        </w:rPr>
        <w:t xml:space="preserve">to the Asafohene </w:t>
      </w:r>
      <w:r>
        <w:rPr>
          <w:rFonts w:ascii="Times New Roman" w:hAnsi="Times New Roman" w:cs="Times New Roman"/>
          <w:sz w:val="24"/>
          <w:szCs w:val="24"/>
          <w:lang w:val="en-GB"/>
        </w:rPr>
        <w:t>at the durbar</w:t>
      </w:r>
      <w:r w:rsidR="00582F7E"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. First, 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55854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 xml:space="preserve">niversity presented a stupendous citation that characterised the achievements of the </w:t>
      </w:r>
      <w:r>
        <w:rPr>
          <w:rFonts w:ascii="Times New Roman" w:hAnsi="Times New Roman" w:cs="Times New Roman"/>
          <w:sz w:val="24"/>
          <w:szCs w:val="24"/>
          <w:lang w:val="en-GB"/>
        </w:rPr>
        <w:t>current A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>safo</w:t>
      </w:r>
      <w:r>
        <w:rPr>
          <w:rFonts w:ascii="Times New Roman" w:hAnsi="Times New Roman" w:cs="Times New Roman"/>
          <w:sz w:val="24"/>
          <w:szCs w:val="24"/>
          <w:lang w:val="en-GB"/>
        </w:rPr>
        <w:t>hene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 xml:space="preserve"> including his commitment to promot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 xml:space="preserve"> education in his traditional areas of </w:t>
      </w:r>
      <w:r w:rsidR="00E55854">
        <w:rPr>
          <w:rFonts w:ascii="Times New Roman" w:hAnsi="Times New Roman" w:cs="Times New Roman"/>
          <w:sz w:val="24"/>
          <w:szCs w:val="24"/>
          <w:lang w:val="en-GB"/>
        </w:rPr>
        <w:t>authority</w:t>
      </w:r>
      <w:r w:rsidR="00582F7E">
        <w:rPr>
          <w:rFonts w:ascii="Times New Roman" w:hAnsi="Times New Roman" w:cs="Times New Roman"/>
          <w:sz w:val="24"/>
          <w:szCs w:val="24"/>
          <w:lang w:val="en-GB"/>
        </w:rPr>
        <w:t xml:space="preserve"> through provision of infrastructure, which resonate with the CSU transformational agenda</w:t>
      </w:r>
      <w:r w:rsidR="00C7365A">
        <w:rPr>
          <w:rFonts w:ascii="Times New Roman" w:hAnsi="Times New Roman" w:cs="Times New Roman"/>
          <w:sz w:val="24"/>
          <w:szCs w:val="24"/>
          <w:lang w:val="en-GB"/>
        </w:rPr>
        <w:t>; s</w:t>
      </w:r>
      <w:r w:rsidR="005558AA">
        <w:rPr>
          <w:rFonts w:ascii="Times New Roman" w:hAnsi="Times New Roman" w:cs="Times New Roman"/>
          <w:sz w:val="24"/>
          <w:szCs w:val="24"/>
          <w:lang w:val="en-GB"/>
        </w:rPr>
        <w:t xml:space="preserve">econd, CSU presented a colourful </w:t>
      </w:r>
      <w:r w:rsidR="00E55854">
        <w:rPr>
          <w:rFonts w:ascii="Times New Roman" w:hAnsi="Times New Roman" w:cs="Times New Roman"/>
          <w:sz w:val="24"/>
          <w:szCs w:val="24"/>
          <w:lang w:val="en-GB"/>
        </w:rPr>
        <w:t xml:space="preserve">framed </w:t>
      </w:r>
      <w:r w:rsidR="005558AA">
        <w:rPr>
          <w:rFonts w:ascii="Times New Roman" w:hAnsi="Times New Roman" w:cs="Times New Roman"/>
          <w:sz w:val="24"/>
          <w:szCs w:val="24"/>
          <w:lang w:val="en-GB"/>
        </w:rPr>
        <w:t>picture which was taken during</w:t>
      </w:r>
      <w:r w:rsidR="00D501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58AA">
        <w:rPr>
          <w:rFonts w:ascii="Times New Roman" w:hAnsi="Times New Roman" w:cs="Times New Roman"/>
          <w:sz w:val="24"/>
          <w:szCs w:val="24"/>
          <w:lang w:val="en-GB"/>
        </w:rPr>
        <w:t>the CSU @ 50 grand durbar;</w:t>
      </w:r>
      <w:r w:rsidR="00B00858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558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5AA5">
        <w:rPr>
          <w:rFonts w:ascii="Times New Roman" w:hAnsi="Times New Roman" w:cs="Times New Roman"/>
          <w:sz w:val="24"/>
          <w:szCs w:val="24"/>
          <w:lang w:val="en-GB"/>
        </w:rPr>
        <w:t>third</w:t>
      </w:r>
      <w:r w:rsidR="00B00858">
        <w:rPr>
          <w:rFonts w:ascii="Times New Roman" w:hAnsi="Times New Roman" w:cs="Times New Roman"/>
          <w:sz w:val="24"/>
          <w:szCs w:val="24"/>
          <w:lang w:val="en-GB"/>
        </w:rPr>
        <w:t xml:space="preserve">, CSU pledged to offer undisclosed number of </w:t>
      </w:r>
      <w:r w:rsidR="00EB0723">
        <w:rPr>
          <w:rFonts w:ascii="Times New Roman" w:hAnsi="Times New Roman" w:cs="Times New Roman"/>
          <w:sz w:val="24"/>
          <w:szCs w:val="24"/>
          <w:lang w:val="en-GB"/>
        </w:rPr>
        <w:t xml:space="preserve">yearly </w:t>
      </w:r>
      <w:r w:rsidR="00B00858">
        <w:rPr>
          <w:rFonts w:ascii="Times New Roman" w:hAnsi="Times New Roman" w:cs="Times New Roman"/>
          <w:sz w:val="24"/>
          <w:szCs w:val="24"/>
          <w:lang w:val="en-GB"/>
        </w:rPr>
        <w:t xml:space="preserve">scholarships to the indigenes of Asafo to be engineered through the Akwamu </w:t>
      </w:r>
      <w:r w:rsidR="00D501C9">
        <w:rPr>
          <w:rFonts w:ascii="Times New Roman" w:hAnsi="Times New Roman" w:cs="Times New Roman"/>
          <w:sz w:val="24"/>
          <w:szCs w:val="24"/>
          <w:lang w:val="en-GB"/>
        </w:rPr>
        <w:t xml:space="preserve">Divisional </w:t>
      </w:r>
      <w:r w:rsidR="00B00858">
        <w:rPr>
          <w:rFonts w:ascii="Times New Roman" w:hAnsi="Times New Roman" w:cs="Times New Roman"/>
          <w:sz w:val="24"/>
          <w:szCs w:val="24"/>
          <w:lang w:val="en-GB"/>
        </w:rPr>
        <w:t>Council to promote access to university education in Ghana.</w:t>
      </w:r>
      <w:r w:rsidR="000B03D9">
        <w:rPr>
          <w:rFonts w:ascii="Times New Roman" w:hAnsi="Times New Roman" w:cs="Times New Roman"/>
          <w:sz w:val="24"/>
          <w:szCs w:val="24"/>
          <w:lang w:val="en-GB"/>
        </w:rPr>
        <w:t xml:space="preserve"> The Asafohene expressed his profound appreciation to the CSU delegation and promised to work closer with the institution in the ensuing years.</w:t>
      </w:r>
    </w:p>
    <w:p w14:paraId="348CC3B9" w14:textId="43CC1BDD" w:rsidR="000E2A8D" w:rsidRPr="0080766D" w:rsidRDefault="000E2A8D" w:rsidP="00FE77F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expected, </w:t>
      </w:r>
      <w:r w:rsidR="000B03D9">
        <w:rPr>
          <w:rFonts w:ascii="Times New Roman" w:hAnsi="Times New Roman" w:cs="Times New Roman"/>
          <w:sz w:val="24"/>
          <w:szCs w:val="24"/>
          <w:lang w:val="en-GB"/>
        </w:rPr>
        <w:t xml:space="preserve">there were scintillating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cultural displays </w:t>
      </w:r>
      <w:r w:rsidR="000B03D9">
        <w:rPr>
          <w:rFonts w:ascii="Times New Roman" w:hAnsi="Times New Roman" w:cs="Times New Roman"/>
          <w:sz w:val="24"/>
          <w:szCs w:val="24"/>
          <w:lang w:val="en-GB"/>
        </w:rPr>
        <w:t>from Asante and Nzema</w:t>
      </w:r>
      <w:r w:rsidR="00FE77F7">
        <w:rPr>
          <w:rFonts w:ascii="Times New Roman" w:hAnsi="Times New Roman" w:cs="Times New Roman"/>
          <w:sz w:val="24"/>
          <w:szCs w:val="24"/>
          <w:lang w:val="en-GB"/>
        </w:rPr>
        <w:t xml:space="preserve"> cultural groups</w:t>
      </w:r>
      <w:r w:rsidR="000B03D9">
        <w:rPr>
          <w:rFonts w:ascii="Times New Roman" w:hAnsi="Times New Roman" w:cs="Times New Roman"/>
          <w:sz w:val="24"/>
          <w:szCs w:val="24"/>
          <w:lang w:val="en-GB"/>
        </w:rPr>
        <w:t xml:space="preserve"> at the durbar which was attended by </w:t>
      </w:r>
      <w:r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paramount chiefs and sub chiefs of the Akwamu </w:t>
      </w:r>
      <w:r w:rsidR="00FE77F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582F7E">
        <w:rPr>
          <w:rFonts w:ascii="Times New Roman" w:hAnsi="Times New Roman" w:cs="Times New Roman"/>
          <w:sz w:val="24"/>
          <w:szCs w:val="24"/>
          <w:lang w:val="en-GB"/>
        </w:rPr>
        <w:t>ivision</w:t>
      </w:r>
      <w:r w:rsidR="00EB0723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="00FE77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5558">
        <w:rPr>
          <w:rFonts w:ascii="Times New Roman" w:hAnsi="Times New Roman" w:cs="Times New Roman"/>
          <w:sz w:val="24"/>
          <w:szCs w:val="24"/>
          <w:lang w:val="en-GB"/>
        </w:rPr>
        <w:t>Council, the Clergy</w:t>
      </w:r>
      <w:r w:rsidR="003F5558" w:rsidRPr="003F55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5558">
        <w:rPr>
          <w:rFonts w:ascii="Times New Roman" w:hAnsi="Times New Roman" w:cs="Times New Roman"/>
          <w:sz w:val="24"/>
          <w:szCs w:val="24"/>
          <w:lang w:val="en-GB"/>
        </w:rPr>
        <w:t xml:space="preserve">and other </w:t>
      </w:r>
      <w:r w:rsidR="003F5558"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religious </w:t>
      </w:r>
      <w:r w:rsidR="003F5558">
        <w:rPr>
          <w:rFonts w:ascii="Times New Roman" w:hAnsi="Times New Roman" w:cs="Times New Roman"/>
          <w:sz w:val="24"/>
          <w:szCs w:val="24"/>
          <w:lang w:val="en-GB"/>
        </w:rPr>
        <w:t>leaders, political actors,</w:t>
      </w:r>
      <w:r w:rsidRPr="00582F7E">
        <w:rPr>
          <w:rFonts w:ascii="Times New Roman" w:hAnsi="Times New Roman" w:cs="Times New Roman"/>
          <w:sz w:val="24"/>
          <w:szCs w:val="24"/>
          <w:lang w:val="en-GB"/>
        </w:rPr>
        <w:t xml:space="preserve"> and the indigenes of Asafo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397EBCBA" w14:textId="5B426FB3" w:rsidR="0080766D" w:rsidRPr="0080766D" w:rsidRDefault="00582F7E" w:rsidP="000E2A8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CSU joins</w:t>
      </w:r>
      <w:r w:rsidR="003F5558">
        <w:rPr>
          <w:rFonts w:ascii="Times New Roman" w:hAnsi="Times New Roman" w:cs="Times New Roman"/>
          <w:sz w:val="24"/>
          <w:szCs w:val="24"/>
          <w:lang w:val="en-GB"/>
        </w:rPr>
        <w:t xml:space="preserve"> the entire Asanteman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wish</w:t>
      </w:r>
      <w:r w:rsidR="003F5558">
        <w:rPr>
          <w:rFonts w:ascii="Times New Roman" w:hAnsi="Times New Roman" w:cs="Times New Roman"/>
          <w:sz w:val="24"/>
          <w:szCs w:val="24"/>
          <w:lang w:val="en-GB"/>
        </w:rPr>
        <w:t xml:space="preserve"> Akyamfour </w:t>
      </w:r>
      <w:proofErr w:type="spellStart"/>
      <w:r w:rsidR="003F5558">
        <w:rPr>
          <w:rFonts w:ascii="Times New Roman" w:hAnsi="Times New Roman" w:cs="Times New Roman"/>
          <w:sz w:val="24"/>
          <w:szCs w:val="24"/>
          <w:lang w:val="en-GB"/>
        </w:rPr>
        <w:t>Asafo</w:t>
      </w:r>
      <w:proofErr w:type="spellEnd"/>
      <w:r w:rsidR="003F5558">
        <w:rPr>
          <w:rFonts w:ascii="Times New Roman" w:hAnsi="Times New Roman" w:cs="Times New Roman"/>
          <w:sz w:val="24"/>
          <w:szCs w:val="24"/>
          <w:lang w:val="en-GB"/>
        </w:rPr>
        <w:t xml:space="preserve"> Boakye I, </w:t>
      </w:r>
      <w:proofErr w:type="spellStart"/>
      <w:r w:rsidRPr="003F5558">
        <w:rPr>
          <w:rFonts w:ascii="Times New Roman" w:hAnsi="Times New Roman" w:cs="Times New Roman"/>
          <w:i/>
          <w:iCs/>
          <w:sz w:val="24"/>
          <w:szCs w:val="24"/>
          <w:lang w:val="en-GB"/>
        </w:rPr>
        <w:t>mo</w:t>
      </w:r>
      <w:proofErr w:type="spellEnd"/>
      <w:r w:rsidRPr="003F555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ne y</w:t>
      </w:r>
      <w:r w:rsidR="003F5558">
        <w:rPr>
          <w:rFonts w:ascii="Times New Roman" w:hAnsi="Times New Roman" w:cs="Times New Roman"/>
          <w:i/>
          <w:iCs/>
          <w:sz w:val="24"/>
          <w:szCs w:val="24"/>
          <w:lang w:val="en-GB"/>
        </w:rPr>
        <w:t>ͻ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(well done). </w:t>
      </w:r>
    </w:p>
    <w:p w14:paraId="22617389" w14:textId="77777777" w:rsidR="0080766D" w:rsidRPr="0080766D" w:rsidRDefault="0080766D" w:rsidP="000E2A8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80766D" w:rsidRPr="0080766D" w:rsidSect="00FE77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D"/>
    <w:rsid w:val="0000378C"/>
    <w:rsid w:val="0002138A"/>
    <w:rsid w:val="00053CF8"/>
    <w:rsid w:val="0007640C"/>
    <w:rsid w:val="000B03D9"/>
    <w:rsid w:val="000D22A5"/>
    <w:rsid w:val="000E2A8D"/>
    <w:rsid w:val="00117C08"/>
    <w:rsid w:val="001A708B"/>
    <w:rsid w:val="001B6F17"/>
    <w:rsid w:val="003A6C09"/>
    <w:rsid w:val="003E45A7"/>
    <w:rsid w:val="003F5558"/>
    <w:rsid w:val="00462546"/>
    <w:rsid w:val="0049593E"/>
    <w:rsid w:val="004A13F6"/>
    <w:rsid w:val="0052123F"/>
    <w:rsid w:val="005558AA"/>
    <w:rsid w:val="00582F7E"/>
    <w:rsid w:val="005A7082"/>
    <w:rsid w:val="00613C7C"/>
    <w:rsid w:val="00615AA5"/>
    <w:rsid w:val="006527DB"/>
    <w:rsid w:val="00690B73"/>
    <w:rsid w:val="006E48BE"/>
    <w:rsid w:val="00701E55"/>
    <w:rsid w:val="007F0B9C"/>
    <w:rsid w:val="007F3429"/>
    <w:rsid w:val="0080766D"/>
    <w:rsid w:val="008C7E3F"/>
    <w:rsid w:val="00A40958"/>
    <w:rsid w:val="00AE20D1"/>
    <w:rsid w:val="00B00858"/>
    <w:rsid w:val="00BA70A7"/>
    <w:rsid w:val="00BD6769"/>
    <w:rsid w:val="00C21D3D"/>
    <w:rsid w:val="00C7365A"/>
    <w:rsid w:val="00D10EDC"/>
    <w:rsid w:val="00D17879"/>
    <w:rsid w:val="00D501C9"/>
    <w:rsid w:val="00E12029"/>
    <w:rsid w:val="00E55854"/>
    <w:rsid w:val="00EB0723"/>
    <w:rsid w:val="00EE264B"/>
    <w:rsid w:val="00EE37F5"/>
    <w:rsid w:val="00FC61C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AF67"/>
  <w15:chartTrackingRefBased/>
  <w15:docId w15:val="{5638F55A-3321-4EAA-9FBB-A93028A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Daddybo</dc:creator>
  <cp:keywords/>
  <dc:description/>
  <cp:lastModifiedBy>Daddybo</cp:lastModifiedBy>
  <cp:revision>31</cp:revision>
  <cp:lastPrinted>2024-11-21T16:45:00Z</cp:lastPrinted>
  <dcterms:created xsi:type="dcterms:W3CDTF">2024-11-20T16:04:00Z</dcterms:created>
  <dcterms:modified xsi:type="dcterms:W3CDTF">2024-11-22T13:21:00Z</dcterms:modified>
</cp:coreProperties>
</file>